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2715"/>
        </w:tabs>
        <w:spacing w:line="580" w:lineRule="exact"/>
        <w:rPr>
          <w:rFonts w:ascii="Times New Roman" w:hAnsi="Times New Roman" w:eastAsia="黑体" w:cs="Times New Roman"/>
          <w:sz w:val="32"/>
          <w:szCs w:val="32"/>
        </w:rPr>
      </w:pPr>
      <w:bookmarkStart w:id="0" w:name="_GoBack"/>
      <w:bookmarkEnd w:id="0"/>
      <w:r>
        <w:rPr>
          <w:rFonts w:ascii="Times New Roman" w:hAnsi="Times New Roman" w:eastAsia="黑体" w:cs="Times New Roman"/>
          <w:sz w:val="32"/>
          <w:szCs w:val="32"/>
        </w:rPr>
        <w:t>附件5</w:t>
      </w:r>
      <w:r>
        <w:rPr>
          <w:rFonts w:ascii="Times New Roman" w:hAnsi="Times New Roman" w:eastAsia="黑体" w:cs="Times New Roman"/>
          <w:sz w:val="32"/>
          <w:szCs w:val="32"/>
        </w:rPr>
        <w:tab/>
      </w:r>
    </w:p>
    <w:p>
      <w:pPr>
        <w:jc w:val="center"/>
        <w:rPr>
          <w:rFonts w:ascii="Times New Roman" w:hAnsi="Times New Roman" w:eastAsia="方正小标宋简体" w:cs="Times New Roman"/>
          <w:sz w:val="36"/>
          <w:szCs w:val="36"/>
        </w:rPr>
      </w:pPr>
      <w:r>
        <w:rPr>
          <w:rFonts w:ascii="Times New Roman" w:hAnsi="Times New Roman" w:eastAsia="方正小标宋简体" w:cs="Times New Roman"/>
          <w:sz w:val="36"/>
          <w:szCs w:val="36"/>
        </w:rPr>
        <w:t>浙江省</w:t>
      </w:r>
      <w:r>
        <w:rPr>
          <w:rFonts w:hint="eastAsia" w:ascii="Times New Roman" w:hAnsi="Times New Roman" w:eastAsia="方正小标宋简体" w:cs="Times New Roman"/>
          <w:sz w:val="36"/>
          <w:szCs w:val="36"/>
          <w:lang w:eastAsia="zh-CN"/>
        </w:rPr>
        <w:t>“</w:t>
      </w:r>
      <w:r>
        <w:rPr>
          <w:rFonts w:ascii="Times New Roman" w:hAnsi="Times New Roman" w:eastAsia="方正小标宋简体" w:cs="Times New Roman"/>
          <w:sz w:val="36"/>
          <w:szCs w:val="36"/>
        </w:rPr>
        <w:t>十四五</w:t>
      </w:r>
      <w:r>
        <w:rPr>
          <w:rFonts w:hint="eastAsia" w:ascii="Times New Roman" w:hAnsi="Times New Roman" w:eastAsia="方正小标宋简体" w:cs="Times New Roman"/>
          <w:sz w:val="36"/>
          <w:szCs w:val="36"/>
          <w:lang w:eastAsia="zh-CN"/>
        </w:rPr>
        <w:t>”</w:t>
      </w:r>
      <w:r>
        <w:rPr>
          <w:rFonts w:ascii="Times New Roman" w:hAnsi="Times New Roman" w:eastAsia="方正小标宋简体" w:cs="Times New Roman"/>
          <w:sz w:val="36"/>
          <w:szCs w:val="36"/>
        </w:rPr>
        <w:t>研究生教育改革项目推荐汇总表</w:t>
      </w:r>
    </w:p>
    <w:p>
      <w:pPr>
        <w:jc w:val="center"/>
        <w:rPr>
          <w:rFonts w:ascii="Times New Roman" w:hAnsi="Times New Roman" w:eastAsia="方正小标宋简体" w:cs="Times New Roman"/>
          <w:sz w:val="36"/>
          <w:szCs w:val="36"/>
        </w:rPr>
      </w:pPr>
    </w:p>
    <w:p>
      <w:pPr>
        <w:ind w:firstLine="960" w:firstLineChars="4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24"/>
          <w:szCs w:val="22"/>
        </w:rPr>
        <w:t>学校（盖章）：                            联系人：                              联系电话：</w:t>
      </w:r>
    </w:p>
    <w:tbl>
      <w:tblPr>
        <w:tblStyle w:val="7"/>
        <w:tblW w:w="14174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2835"/>
        <w:gridCol w:w="1417"/>
        <w:gridCol w:w="2835"/>
        <w:gridCol w:w="2835"/>
        <w:gridCol w:w="1873"/>
        <w:gridCol w:w="124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黑体" w:cs="Times New Roman"/>
                <w:bCs/>
                <w:sz w:val="24"/>
              </w:rPr>
            </w:pPr>
            <w:r>
              <w:rPr>
                <w:rFonts w:ascii="Times New Roman" w:hAnsi="Times New Roman" w:eastAsia="黑体" w:cs="Times New Roman"/>
                <w:bCs/>
                <w:sz w:val="24"/>
              </w:rPr>
              <w:t>序号</w:t>
            </w:r>
          </w:p>
        </w:tc>
        <w:tc>
          <w:tcPr>
            <w:tcW w:w="2835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黑体" w:cs="Times New Roman"/>
                <w:bCs/>
                <w:sz w:val="24"/>
              </w:rPr>
            </w:pPr>
            <w:r>
              <w:rPr>
                <w:rFonts w:ascii="Times New Roman" w:hAnsi="Times New Roman" w:eastAsia="黑体" w:cs="Times New Roman"/>
                <w:bCs/>
                <w:sz w:val="24"/>
              </w:rPr>
              <w:t>申报单位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黑体" w:cs="Times New Roman"/>
                <w:bCs/>
                <w:sz w:val="24"/>
              </w:rPr>
            </w:pPr>
            <w:r>
              <w:rPr>
                <w:rFonts w:ascii="Times New Roman" w:hAnsi="Times New Roman" w:eastAsia="黑体" w:cs="Times New Roman"/>
                <w:bCs/>
                <w:sz w:val="24"/>
              </w:rPr>
              <w:t>申报类别</w:t>
            </w:r>
          </w:p>
        </w:tc>
        <w:tc>
          <w:tcPr>
            <w:tcW w:w="2835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黑体" w:cs="Times New Roman"/>
                <w:bCs/>
                <w:sz w:val="24"/>
              </w:rPr>
            </w:pPr>
            <w:r>
              <w:rPr>
                <w:rFonts w:ascii="Times New Roman" w:hAnsi="Times New Roman" w:eastAsia="黑体" w:cs="Times New Roman"/>
                <w:bCs/>
                <w:sz w:val="24"/>
              </w:rPr>
              <w:t>项目名称</w:t>
            </w:r>
          </w:p>
        </w:tc>
        <w:tc>
          <w:tcPr>
            <w:tcW w:w="2835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黑体" w:cs="Times New Roman"/>
                <w:bCs/>
                <w:sz w:val="24"/>
              </w:rPr>
            </w:pPr>
            <w:r>
              <w:rPr>
                <w:rFonts w:ascii="Times New Roman" w:hAnsi="Times New Roman" w:eastAsia="黑体" w:cs="Times New Roman"/>
                <w:bCs/>
                <w:sz w:val="24"/>
              </w:rPr>
              <w:t>负责人</w:t>
            </w:r>
          </w:p>
        </w:tc>
        <w:tc>
          <w:tcPr>
            <w:tcW w:w="1873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黑体" w:cs="Times New Roman"/>
                <w:bCs/>
                <w:sz w:val="24"/>
              </w:rPr>
            </w:pPr>
            <w:r>
              <w:rPr>
                <w:rFonts w:ascii="Times New Roman" w:hAnsi="Times New Roman" w:eastAsia="黑体" w:cs="Times New Roman"/>
                <w:bCs/>
                <w:sz w:val="24"/>
              </w:rPr>
              <w:t>所属一级</w:t>
            </w:r>
          </w:p>
          <w:p>
            <w:pPr>
              <w:widowControl/>
              <w:jc w:val="center"/>
              <w:rPr>
                <w:rFonts w:ascii="Times New Roman" w:hAnsi="Times New Roman" w:eastAsia="黑体" w:cs="Times New Roman"/>
                <w:bCs/>
                <w:sz w:val="24"/>
              </w:rPr>
            </w:pPr>
            <w:r>
              <w:rPr>
                <w:rFonts w:ascii="Times New Roman" w:hAnsi="Times New Roman" w:eastAsia="黑体" w:cs="Times New Roman"/>
                <w:bCs/>
                <w:sz w:val="24"/>
              </w:rPr>
              <w:t>学科代码/名称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黑体" w:cs="Times New Roman"/>
                <w:bCs/>
                <w:sz w:val="24"/>
              </w:rPr>
            </w:pPr>
            <w:r>
              <w:rPr>
                <w:rFonts w:ascii="Times New Roman" w:hAnsi="Times New Roman" w:eastAsia="黑体" w:cs="Times New Roman"/>
                <w:bCs/>
                <w:sz w:val="24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　</w:t>
            </w:r>
          </w:p>
        </w:tc>
        <w:tc>
          <w:tcPr>
            <w:tcW w:w="28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　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>
      <w:pPr>
        <w:spacing w:line="400" w:lineRule="exact"/>
        <w:rPr>
          <w:rFonts w:ascii="Times New Roman" w:hAnsi="Times New Roman" w:eastAsia="仿宋_GB2312" w:cs="Times New Roman"/>
          <w:bCs/>
          <w:sz w:val="20"/>
          <w:szCs w:val="20"/>
        </w:rPr>
      </w:pPr>
      <w:r>
        <w:rPr>
          <w:rFonts w:ascii="Times New Roman" w:hAnsi="Times New Roman" w:eastAsia="仿宋_GB2312" w:cs="Times New Roman"/>
          <w:bCs/>
          <w:sz w:val="20"/>
          <w:szCs w:val="20"/>
        </w:rPr>
        <w:t>注：1.“申报类别”填写代码：教学改革项目（01-1）、课程思政项目（01-2）、课程思政示范课程（02）、课程思政示范教学团队（03）；</w:t>
      </w:r>
    </w:p>
    <w:p>
      <w:pPr>
        <w:numPr>
          <w:ilvl w:val="0"/>
          <w:numId w:val="1"/>
        </w:numPr>
        <w:spacing w:line="400" w:lineRule="exact"/>
        <w:ind w:firstLine="400" w:firstLineChars="200"/>
        <w:rPr>
          <w:rFonts w:ascii="Times New Roman" w:hAnsi="Times New Roman" w:eastAsia="仿宋_GB2312" w:cs="Times New Roman"/>
          <w:bCs/>
          <w:sz w:val="20"/>
          <w:szCs w:val="20"/>
        </w:rPr>
      </w:pPr>
      <w:r>
        <w:rPr>
          <w:rFonts w:ascii="Times New Roman" w:hAnsi="Times New Roman" w:eastAsia="仿宋_GB2312" w:cs="Times New Roman"/>
          <w:bCs/>
          <w:sz w:val="20"/>
          <w:szCs w:val="20"/>
        </w:rPr>
        <w:t>“所属一级学科代码/名称”请按照教育部最新研究生教育学科专业目录规范填写。</w:t>
      </w:r>
    </w:p>
    <w:p/>
    <w:sectPr>
      <w:footerReference r:id="rId3" w:type="default"/>
      <w:pgSz w:w="16838" w:h="11906" w:orient="landscape"/>
      <w:pgMar w:top="1531" w:right="1928" w:bottom="1531" w:left="1928" w:header="851" w:footer="1417" w:gutter="0"/>
      <w:pgNumType w:fmt="numberInDash"/>
      <w:cols w:space="0" w:num="1"/>
      <w:rtlGutter w:val="0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="宋体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- 1 -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="宋体"/>
                        <w:sz w:val="1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- 1 -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77E940"/>
    <w:multiLevelType w:val="singleLevel"/>
    <w:tmpl w:val="6377E940"/>
    <w:lvl w:ilvl="0" w:tentative="0">
      <w:start w:val="2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052AE3"/>
    <w:rsid w:val="3BCA59C0"/>
    <w:rsid w:val="4AD12427"/>
    <w:rsid w:val="6F627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4"/>
    <w:qFormat/>
    <w:uiPriority w:val="0"/>
    <w:pPr>
      <w:spacing w:after="0"/>
      <w:ind w:firstLine="420" w:firstLineChars="100"/>
    </w:pPr>
    <w:rPr>
      <w:rFonts w:ascii="Calibri" w:hAnsi="Calibri"/>
    </w:rPr>
  </w:style>
  <w:style w:type="paragraph" w:styleId="3">
    <w:name w:val="Body Text"/>
    <w:basedOn w:val="1"/>
    <w:next w:val="2"/>
    <w:qFormat/>
    <w:uiPriority w:val="0"/>
    <w:pPr>
      <w:spacing w:before="0" w:after="140" w:line="276" w:lineRule="auto"/>
    </w:pPr>
  </w:style>
  <w:style w:type="paragraph" w:styleId="4">
    <w:name w:val="Plain Text"/>
    <w:basedOn w:val="1"/>
    <w:qFormat/>
    <w:uiPriority w:val="0"/>
    <w:rPr>
      <w:rFonts w:ascii="宋体" w:hAnsi="Courier New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列出段落1"/>
    <w:basedOn w:val="1"/>
    <w:qFormat/>
    <w:uiPriority w:val="34"/>
    <w:pPr>
      <w:ind w:firstLine="420" w:firstLineChars="200"/>
    </w:pPr>
    <w:rPr>
      <w:rFonts w:ascii="Times New Roman" w:hAnsi="Times New Roman" w:eastAsia="宋体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mathpan</cp:lastModifiedBy>
  <dcterms:modified xsi:type="dcterms:W3CDTF">2022-11-23T00:20:13Z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